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0FEA" w14:textId="54A35A84" w:rsidR="000A417B" w:rsidRPr="00C53051" w:rsidRDefault="006E34AC">
      <w:pPr>
        <w:pStyle w:val="Textbody"/>
        <w:rPr>
          <w:b/>
          <w:bCs/>
          <w:color w:val="EE0000"/>
          <w:sz w:val="28"/>
          <w:szCs w:val="28"/>
        </w:rPr>
      </w:pPr>
      <w:r>
        <w:rPr>
          <w:b/>
          <w:bCs/>
        </w:rPr>
        <w:t>A</w:t>
      </w:r>
      <w:r w:rsidR="00C15CB2">
        <w:rPr>
          <w:b/>
          <w:bCs/>
        </w:rPr>
        <w:t>GENDA</w:t>
      </w:r>
      <w:r w:rsidR="00061FF3">
        <w:rPr>
          <w:b/>
          <w:bCs/>
        </w:rPr>
        <w:tab/>
      </w:r>
    </w:p>
    <w:p w14:paraId="29F3633E" w14:textId="66BA251F" w:rsidR="000A417B" w:rsidRDefault="00C15CB2">
      <w:pPr>
        <w:pStyle w:val="Textbody"/>
        <w:jc w:val="center"/>
      </w:pPr>
      <w:r>
        <w:rPr>
          <w:b/>
          <w:sz w:val="28"/>
        </w:rPr>
        <w:t>WISE</w:t>
      </w:r>
      <w:r>
        <w:t xml:space="preserve"> </w:t>
      </w:r>
      <w:r>
        <w:rPr>
          <w:b/>
          <w:sz w:val="28"/>
        </w:rPr>
        <w:t>COUNTY</w:t>
      </w:r>
      <w:r>
        <w:t xml:space="preserve"> </w:t>
      </w:r>
      <w:r>
        <w:rPr>
          <w:b/>
          <w:sz w:val="28"/>
        </w:rPr>
        <w:t>WATER CONTROL AND</w:t>
      </w:r>
    </w:p>
    <w:p w14:paraId="79331644" w14:textId="77777777" w:rsidR="000A417B" w:rsidRDefault="00C15CB2">
      <w:pPr>
        <w:pStyle w:val="Textbody"/>
        <w:jc w:val="center"/>
        <w:rPr>
          <w:b/>
          <w:sz w:val="28"/>
        </w:rPr>
      </w:pPr>
      <w:r>
        <w:rPr>
          <w:b/>
          <w:sz w:val="28"/>
        </w:rPr>
        <w:t>IMPROVEMENT DISTRICT NUMBER ONE</w:t>
      </w:r>
    </w:p>
    <w:p w14:paraId="37EA1941" w14:textId="0EAC20CA" w:rsidR="000F3849" w:rsidRPr="00C53051" w:rsidRDefault="00445657" w:rsidP="00B570E9">
      <w:pPr>
        <w:pStyle w:val="Textbody"/>
        <w:jc w:val="center"/>
        <w:rPr>
          <w:b/>
          <w:color w:val="EE0000"/>
          <w:sz w:val="28"/>
        </w:rPr>
      </w:pPr>
      <w:r w:rsidRPr="00C53051">
        <w:rPr>
          <w:b/>
          <w:color w:val="EE0000"/>
          <w:sz w:val="28"/>
        </w:rPr>
        <w:t>40</w:t>
      </w:r>
      <w:r w:rsidR="004F0119">
        <w:rPr>
          <w:b/>
          <w:color w:val="EE0000"/>
          <w:sz w:val="28"/>
        </w:rPr>
        <w:t>7</w:t>
      </w:r>
      <w:r w:rsidRPr="00C53051">
        <w:rPr>
          <w:b/>
          <w:color w:val="EE0000"/>
          <w:sz w:val="28"/>
        </w:rPr>
        <w:t xml:space="preserve"> PARK WEST COURT</w:t>
      </w:r>
    </w:p>
    <w:p w14:paraId="2AD7917B" w14:textId="77777777" w:rsidR="00B570E9" w:rsidRPr="00C53051" w:rsidRDefault="00C15CB2" w:rsidP="00B570E9">
      <w:pPr>
        <w:pStyle w:val="Textbody"/>
        <w:jc w:val="center"/>
        <w:rPr>
          <w:b/>
          <w:color w:val="EE0000"/>
          <w:sz w:val="28"/>
        </w:rPr>
      </w:pPr>
      <w:r w:rsidRPr="00C53051">
        <w:rPr>
          <w:b/>
          <w:color w:val="EE0000"/>
          <w:sz w:val="28"/>
        </w:rPr>
        <w:t>DECATUR, TEXAS</w:t>
      </w:r>
    </w:p>
    <w:p w14:paraId="2AF4DE5F" w14:textId="4CE71E57" w:rsidR="000A417B" w:rsidRDefault="003B0427" w:rsidP="00B570E9">
      <w:pPr>
        <w:pStyle w:val="Textbody"/>
        <w:jc w:val="center"/>
        <w:rPr>
          <w:b/>
          <w:sz w:val="28"/>
        </w:rPr>
      </w:pPr>
      <w:r>
        <w:rPr>
          <w:b/>
          <w:sz w:val="28"/>
        </w:rPr>
        <w:t>AUGUST</w:t>
      </w:r>
      <w:r w:rsidR="00EF29E2">
        <w:rPr>
          <w:b/>
          <w:sz w:val="28"/>
        </w:rPr>
        <w:t xml:space="preserve"> </w:t>
      </w:r>
      <w:r>
        <w:rPr>
          <w:b/>
          <w:sz w:val="28"/>
        </w:rPr>
        <w:t>19</w:t>
      </w:r>
      <w:r w:rsidR="00EF29E2">
        <w:rPr>
          <w:b/>
          <w:sz w:val="28"/>
        </w:rPr>
        <w:t>,</w:t>
      </w:r>
      <w:r w:rsidR="00E43DBB">
        <w:rPr>
          <w:b/>
          <w:sz w:val="28"/>
        </w:rPr>
        <w:t xml:space="preserve"> 202</w:t>
      </w:r>
      <w:r w:rsidR="007B6E75">
        <w:rPr>
          <w:b/>
          <w:sz w:val="28"/>
        </w:rPr>
        <w:t>6</w:t>
      </w:r>
    </w:p>
    <w:p w14:paraId="0F03AF51" w14:textId="1562A344" w:rsidR="000A417B" w:rsidRDefault="003B0427">
      <w:pPr>
        <w:pStyle w:val="Textbody"/>
        <w:jc w:val="center"/>
        <w:rPr>
          <w:b/>
          <w:sz w:val="28"/>
        </w:rPr>
      </w:pPr>
      <w:r>
        <w:rPr>
          <w:b/>
          <w:sz w:val="28"/>
        </w:rPr>
        <w:t>2</w:t>
      </w:r>
      <w:r w:rsidR="006956E3">
        <w:rPr>
          <w:b/>
          <w:sz w:val="28"/>
        </w:rPr>
        <w:t>:</w:t>
      </w:r>
      <w:r w:rsidR="00A51D2E">
        <w:rPr>
          <w:b/>
          <w:sz w:val="28"/>
        </w:rPr>
        <w:t>0</w:t>
      </w:r>
      <w:r w:rsidR="006956E3">
        <w:rPr>
          <w:b/>
          <w:sz w:val="28"/>
        </w:rPr>
        <w:t>0</w:t>
      </w:r>
      <w:r w:rsidR="00C15CB2">
        <w:rPr>
          <w:b/>
          <w:sz w:val="28"/>
        </w:rPr>
        <w:t xml:space="preserve"> </w:t>
      </w:r>
      <w:r>
        <w:rPr>
          <w:b/>
          <w:sz w:val="28"/>
        </w:rPr>
        <w:t>P</w:t>
      </w:r>
      <w:r w:rsidR="00C15CB2">
        <w:rPr>
          <w:b/>
          <w:sz w:val="28"/>
        </w:rPr>
        <w:t>.M.</w:t>
      </w:r>
    </w:p>
    <w:p w14:paraId="371BE890" w14:textId="1F6C7FBC" w:rsidR="000A417B" w:rsidRDefault="00C15CB2" w:rsidP="007E478C">
      <w:pPr>
        <w:pStyle w:val="Textbody"/>
        <w:jc w:val="center"/>
      </w:pPr>
      <w:r>
        <w:t xml:space="preserve">NOTICE OF </w:t>
      </w:r>
      <w:r w:rsidR="009369A2">
        <w:t>CALLED</w:t>
      </w:r>
      <w:r>
        <w:t xml:space="preserve"> BOARD MEETING OF THE WISE COUNTY WATER</w:t>
      </w:r>
    </w:p>
    <w:p w14:paraId="44B5B614" w14:textId="77777777" w:rsidR="000A417B" w:rsidRDefault="00C15CB2" w:rsidP="007E478C">
      <w:pPr>
        <w:pStyle w:val="Textbody"/>
        <w:jc w:val="center"/>
      </w:pPr>
      <w:r>
        <w:t>CONTROL AND IMPROVEMENT DISTRICT NUMBER ONE</w:t>
      </w:r>
    </w:p>
    <w:p w14:paraId="16E0F229" w14:textId="51CF7392" w:rsidR="000A417B" w:rsidRDefault="00C15CB2" w:rsidP="00CC0740">
      <w:pPr>
        <w:pStyle w:val="Textbody"/>
      </w:pPr>
      <w:r>
        <w:t xml:space="preserve"> Notice is hereby </w:t>
      </w:r>
      <w:r w:rsidR="007B7ACC">
        <w:t xml:space="preserve">given </w:t>
      </w:r>
      <w:r w:rsidR="00D96B11">
        <w:t xml:space="preserve">that </w:t>
      </w:r>
      <w:r w:rsidR="00E26E84">
        <w:t xml:space="preserve">on the </w:t>
      </w:r>
      <w:r w:rsidR="003B0427">
        <w:rPr>
          <w:b/>
          <w:bCs/>
        </w:rPr>
        <w:t>19</w:t>
      </w:r>
      <w:r w:rsidR="007505C7" w:rsidRPr="007505C7">
        <w:rPr>
          <w:b/>
          <w:bCs/>
          <w:vertAlign w:val="superscript"/>
        </w:rPr>
        <w:t>th</w:t>
      </w:r>
      <w:r w:rsidR="00FF0A16">
        <w:rPr>
          <w:b/>
          <w:bCs/>
        </w:rPr>
        <w:t xml:space="preserve"> </w:t>
      </w:r>
      <w:r w:rsidR="000D660F">
        <w:rPr>
          <w:b/>
          <w:bCs/>
        </w:rPr>
        <w:t>d</w:t>
      </w:r>
      <w:r w:rsidR="002668DB">
        <w:rPr>
          <w:b/>
          <w:bCs/>
        </w:rPr>
        <w:t>a</w:t>
      </w:r>
      <w:r w:rsidR="00B570E9" w:rsidRPr="00856DE4">
        <w:rPr>
          <w:b/>
          <w:bCs/>
        </w:rPr>
        <w:t xml:space="preserve">y </w:t>
      </w:r>
      <w:r w:rsidR="00307098" w:rsidRPr="00856DE4">
        <w:rPr>
          <w:b/>
          <w:bCs/>
        </w:rPr>
        <w:t xml:space="preserve">of </w:t>
      </w:r>
      <w:r w:rsidR="003B0427">
        <w:rPr>
          <w:b/>
          <w:bCs/>
        </w:rPr>
        <w:t>AUGUST</w:t>
      </w:r>
      <w:r w:rsidR="00E43DBB" w:rsidRPr="00856DE4">
        <w:rPr>
          <w:b/>
          <w:bCs/>
        </w:rPr>
        <w:t>, 202</w:t>
      </w:r>
      <w:r w:rsidR="000C25DE">
        <w:rPr>
          <w:b/>
          <w:bCs/>
        </w:rPr>
        <w:t>6</w:t>
      </w:r>
      <w:r>
        <w:t xml:space="preserve"> the board of the Wise County Water Control and Improvement District Number One will hold a </w:t>
      </w:r>
      <w:r w:rsidR="00E50A98" w:rsidRPr="00E50A98">
        <w:rPr>
          <w:b/>
          <w:bCs/>
        </w:rPr>
        <w:t>Called</w:t>
      </w:r>
      <w:r w:rsidR="005B6483" w:rsidRPr="00E50A98">
        <w:rPr>
          <w:b/>
          <w:bCs/>
        </w:rPr>
        <w:t xml:space="preserve"> meeting</w:t>
      </w:r>
      <w:r w:rsidR="005B6483">
        <w:t xml:space="preserve"> at </w:t>
      </w:r>
      <w:r w:rsidR="003B0427">
        <w:t>2</w:t>
      </w:r>
      <w:r w:rsidR="000F3849">
        <w:t>:</w:t>
      </w:r>
      <w:r w:rsidR="00A51D2E">
        <w:t>0</w:t>
      </w:r>
      <w:r w:rsidR="006956E3">
        <w:t>0</w:t>
      </w:r>
      <w:r w:rsidR="000F3849">
        <w:t xml:space="preserve"> </w:t>
      </w:r>
      <w:r w:rsidR="004F0119">
        <w:t>P</w:t>
      </w:r>
      <w:r w:rsidR="000F3849">
        <w:t xml:space="preserve">M. at </w:t>
      </w:r>
      <w:r w:rsidR="00BD227C">
        <w:t>40</w:t>
      </w:r>
      <w:r w:rsidR="004F0119">
        <w:t>7</w:t>
      </w:r>
      <w:r w:rsidR="00BD227C">
        <w:t xml:space="preserve"> Park West Court</w:t>
      </w:r>
      <w:r>
        <w:t>, Decatur, Texas.  The subjects to be discussed are listed on the agenda, which is made a part of this notice: </w:t>
      </w:r>
    </w:p>
    <w:p w14:paraId="79E9FA57" w14:textId="77777777" w:rsidR="00F274AF" w:rsidRPr="00906B18" w:rsidRDefault="00F274AF" w:rsidP="00CC0740">
      <w:pPr>
        <w:pStyle w:val="Textbody"/>
        <w:rPr>
          <w:b/>
          <w:bCs/>
        </w:rPr>
      </w:pPr>
    </w:p>
    <w:p w14:paraId="5084B9E8" w14:textId="77777777" w:rsidR="00350201" w:rsidRPr="00B720E9" w:rsidRDefault="00350201" w:rsidP="003C1571">
      <w:pPr>
        <w:pStyle w:val="xmsonormal"/>
        <w:numPr>
          <w:ilvl w:val="0"/>
          <w:numId w:val="11"/>
        </w:numPr>
        <w:shd w:val="clear" w:color="auto" w:fill="FFFFFF"/>
        <w:spacing w:before="0" w:beforeAutospacing="0" w:after="240" w:afterAutospacing="0"/>
        <w:jc w:val="both"/>
        <w:rPr>
          <w:rFonts w:ascii="Aptos" w:hAnsi="Aptos"/>
          <w:color w:val="242424"/>
          <w:sz w:val="22"/>
          <w:szCs w:val="22"/>
        </w:rPr>
      </w:pPr>
      <w:r w:rsidRPr="00B720E9">
        <w:rPr>
          <w:b/>
          <w:bCs/>
          <w:color w:val="242424"/>
          <w:sz w:val="22"/>
          <w:szCs w:val="22"/>
          <w:u w:val="single"/>
          <w:bdr w:val="none" w:sz="0" w:space="0" w:color="auto" w:frame="1"/>
        </w:rPr>
        <w:t>EXECUTIVE/CLOSED SESSION </w:t>
      </w:r>
      <w:r w:rsidRPr="00B720E9">
        <w:rPr>
          <w:b/>
          <w:bCs/>
          <w:color w:val="242424"/>
          <w:sz w:val="22"/>
          <w:szCs w:val="22"/>
          <w:bdr w:val="none" w:sz="0" w:space="0" w:color="auto" w:frame="1"/>
        </w:rPr>
        <w:t>— An executive/closed session meeting will occur pursuant to Sections 551.071(1)(2) and 551.129 of the Texas Government Code (consultation with attorney) for the Board of Directors to consult with and seek advice from its attorney regarding: (a) pending litigation, specifically Cause No. CV26-04-314 in the 271</w:t>
      </w:r>
      <w:r w:rsidRPr="00B720E9">
        <w:rPr>
          <w:b/>
          <w:bCs/>
          <w:color w:val="242424"/>
          <w:sz w:val="22"/>
          <w:szCs w:val="22"/>
          <w:bdr w:val="none" w:sz="0" w:space="0" w:color="auto" w:frame="1"/>
          <w:vertAlign w:val="superscript"/>
        </w:rPr>
        <w:t>st</w:t>
      </w:r>
      <w:r w:rsidRPr="00B720E9">
        <w:rPr>
          <w:b/>
          <w:bCs/>
          <w:color w:val="242424"/>
          <w:sz w:val="22"/>
          <w:szCs w:val="22"/>
          <w:bdr w:val="none" w:sz="0" w:space="0" w:color="auto" w:frame="1"/>
        </w:rPr>
        <w:t> Judicial District Court of Wise County, Texas, styled </w:t>
      </w:r>
      <w:r w:rsidRPr="00B720E9">
        <w:rPr>
          <w:b/>
          <w:bCs/>
          <w:i/>
          <w:iCs/>
          <w:color w:val="242424"/>
          <w:sz w:val="22"/>
          <w:szCs w:val="22"/>
          <w:bdr w:val="none" w:sz="0" w:space="0" w:color="auto" w:frame="1"/>
        </w:rPr>
        <w:t>Wise County Water Control and Improvement District No. 1 v. OM Time Real Estate Inc, et al.</w:t>
      </w:r>
      <w:r w:rsidRPr="00B720E9">
        <w:rPr>
          <w:b/>
          <w:bCs/>
          <w:color w:val="242424"/>
          <w:sz w:val="22"/>
          <w:szCs w:val="22"/>
          <w:bdr w:val="none" w:sz="0" w:space="0" w:color="auto" w:frame="1"/>
        </w:rPr>
        <w:t>; and (b) a matter in which the duty of the attorney to the Board of Directors under the Texas Disciplinary Rules of Professional Conduct of the State Bar of Texas clearly conflicts with Chapter 551 of the Texas Government Code (the Texas Open Meetings Act).</w:t>
      </w:r>
    </w:p>
    <w:p w14:paraId="4A65295F" w14:textId="77777777" w:rsidR="00350201" w:rsidRPr="00B720E9" w:rsidRDefault="00350201" w:rsidP="003C1571">
      <w:pPr>
        <w:pStyle w:val="xmsonormal"/>
        <w:numPr>
          <w:ilvl w:val="0"/>
          <w:numId w:val="11"/>
        </w:numPr>
        <w:shd w:val="clear" w:color="auto" w:fill="FFFFFF"/>
        <w:spacing w:before="0" w:beforeAutospacing="0" w:after="240" w:afterAutospacing="0"/>
        <w:jc w:val="both"/>
        <w:rPr>
          <w:rFonts w:ascii="Aptos" w:hAnsi="Aptos"/>
          <w:color w:val="242424"/>
          <w:sz w:val="22"/>
          <w:szCs w:val="22"/>
        </w:rPr>
      </w:pPr>
      <w:r w:rsidRPr="00B720E9">
        <w:rPr>
          <w:b/>
          <w:bCs/>
          <w:color w:val="242424"/>
          <w:sz w:val="22"/>
          <w:szCs w:val="22"/>
          <w:u w:val="single"/>
          <w:bdr w:val="none" w:sz="0" w:space="0" w:color="auto" w:frame="1"/>
        </w:rPr>
        <w:t>EXECUTIVE/CLOSED SESSION </w:t>
      </w:r>
      <w:r w:rsidRPr="00B720E9">
        <w:rPr>
          <w:b/>
          <w:bCs/>
          <w:color w:val="242424"/>
          <w:sz w:val="22"/>
          <w:szCs w:val="22"/>
          <w:bdr w:val="none" w:sz="0" w:space="0" w:color="auto" w:frame="1"/>
        </w:rPr>
        <w:t>— An executive/closed session meeting will occur pursuant to Sections 551.071(2) and 551.129 of the Texas Government Code (consultation with attorney) for the Board of Directors to consult with and seek advice from its attorney regarding: (a) certain governance topics pertaining to the Wise County Water Control and Improvement District No. 1, being matters in which the duty of the attorney to the Board of Directors under the Texas Disciplinary Rules of Professional Conduct of the State Bar of Texas clearly conflicts with Chapter 551 of the Texas Government Code (the Texas Open Meetings Act); and (b) all related matters. </w:t>
      </w:r>
    </w:p>
    <w:p w14:paraId="63F9AF7C" w14:textId="0D3651A5" w:rsidR="001E0647" w:rsidRPr="00B720E9" w:rsidRDefault="00350201" w:rsidP="003C1571">
      <w:pPr>
        <w:pStyle w:val="xmsonormal"/>
        <w:numPr>
          <w:ilvl w:val="0"/>
          <w:numId w:val="11"/>
        </w:numPr>
        <w:shd w:val="clear" w:color="auto" w:fill="FFFFFF"/>
        <w:spacing w:before="0" w:beforeAutospacing="0" w:after="240" w:afterAutospacing="0"/>
        <w:jc w:val="both"/>
        <w:rPr>
          <w:rFonts w:ascii="Aptos" w:hAnsi="Aptos"/>
          <w:color w:val="242424"/>
          <w:sz w:val="22"/>
          <w:szCs w:val="22"/>
        </w:rPr>
      </w:pPr>
      <w:r w:rsidRPr="00B720E9">
        <w:rPr>
          <w:b/>
          <w:bCs/>
          <w:color w:val="242424"/>
          <w:sz w:val="22"/>
          <w:szCs w:val="22"/>
          <w:u w:val="single"/>
          <w:bdr w:val="none" w:sz="0" w:space="0" w:color="auto" w:frame="1"/>
        </w:rPr>
        <w:t>DISCUSSION ONLY — NO ACTION</w:t>
      </w:r>
      <w:r w:rsidRPr="00B720E9">
        <w:rPr>
          <w:b/>
          <w:bCs/>
          <w:color w:val="242424"/>
          <w:sz w:val="22"/>
          <w:szCs w:val="22"/>
          <w:bdr w:val="none" w:sz="0" w:space="0" w:color="auto" w:frame="1"/>
        </w:rPr>
        <w:t> — Discussion only and no action shall occur regarding: (a) training for the Board of Directors and related discussion regarding certain governance topics pertaining to the Wise County Water Control and Improvement District No. 1; and (b) all related matters. </w:t>
      </w:r>
    </w:p>
    <w:p w14:paraId="5DA9C4CF" w14:textId="5F8C141D" w:rsidR="00164B46" w:rsidRDefault="00756901" w:rsidP="00350201">
      <w:pPr>
        <w:pStyle w:val="xmsonormal"/>
        <w:numPr>
          <w:ilvl w:val="0"/>
          <w:numId w:val="11"/>
        </w:numPr>
        <w:shd w:val="clear" w:color="auto" w:fill="FFFFFF"/>
        <w:spacing w:before="0" w:beforeAutospacing="0" w:after="0" w:afterAutospacing="0"/>
        <w:jc w:val="both"/>
        <w:rPr>
          <w:color w:val="242424"/>
          <w:sz w:val="22"/>
          <w:szCs w:val="22"/>
        </w:rPr>
      </w:pPr>
      <w:r w:rsidRPr="00B720E9">
        <w:rPr>
          <w:color w:val="242424"/>
          <w:sz w:val="22"/>
          <w:szCs w:val="22"/>
        </w:rPr>
        <w:t>Discuss</w:t>
      </w:r>
      <w:r w:rsidR="001E0647" w:rsidRPr="00B720E9">
        <w:rPr>
          <w:color w:val="242424"/>
          <w:sz w:val="22"/>
          <w:szCs w:val="22"/>
        </w:rPr>
        <w:t>/ approve Walk-Thru gate for Denton Creek #3</w:t>
      </w:r>
      <w:r w:rsidR="00B720E9" w:rsidRPr="00B720E9">
        <w:rPr>
          <w:color w:val="242424"/>
          <w:sz w:val="22"/>
          <w:szCs w:val="22"/>
        </w:rPr>
        <w:t>0</w:t>
      </w:r>
      <w:r w:rsidR="001E0647" w:rsidRPr="00B720E9">
        <w:rPr>
          <w:color w:val="242424"/>
          <w:sz w:val="22"/>
          <w:szCs w:val="22"/>
        </w:rPr>
        <w:t>- take action</w:t>
      </w:r>
    </w:p>
    <w:p w14:paraId="59B60528" w14:textId="75931529" w:rsidR="0061248A" w:rsidRDefault="004C7BD8" w:rsidP="00BD1878">
      <w:pPr>
        <w:pStyle w:val="xmsonormal"/>
        <w:numPr>
          <w:ilvl w:val="0"/>
          <w:numId w:val="11"/>
        </w:numPr>
        <w:shd w:val="clear" w:color="auto" w:fill="FFFFFF"/>
        <w:spacing w:before="240" w:beforeAutospacing="0" w:after="0" w:afterAutospacing="0" w:line="360" w:lineRule="auto"/>
        <w:jc w:val="both"/>
        <w:rPr>
          <w:color w:val="242424"/>
          <w:sz w:val="22"/>
          <w:szCs w:val="22"/>
        </w:rPr>
      </w:pPr>
      <w:r>
        <w:rPr>
          <w:color w:val="242424"/>
          <w:sz w:val="22"/>
          <w:szCs w:val="22"/>
        </w:rPr>
        <w:t xml:space="preserve">Approve </w:t>
      </w:r>
      <w:r w:rsidR="000E486D">
        <w:rPr>
          <w:color w:val="242424"/>
          <w:sz w:val="22"/>
          <w:szCs w:val="22"/>
        </w:rPr>
        <w:t xml:space="preserve">final bills and </w:t>
      </w:r>
      <w:r w:rsidR="00BB3A43">
        <w:rPr>
          <w:color w:val="242424"/>
          <w:sz w:val="22"/>
          <w:szCs w:val="22"/>
        </w:rPr>
        <w:t xml:space="preserve">completion of </w:t>
      </w:r>
      <w:r w:rsidR="009D1C5F">
        <w:rPr>
          <w:color w:val="242424"/>
          <w:sz w:val="22"/>
          <w:szCs w:val="22"/>
        </w:rPr>
        <w:t>Denton Creek #29 and Denton Creek #30</w:t>
      </w:r>
      <w:r w:rsidR="00DB2595">
        <w:rPr>
          <w:color w:val="242424"/>
          <w:sz w:val="22"/>
          <w:szCs w:val="22"/>
        </w:rPr>
        <w:t xml:space="preserve"> </w:t>
      </w:r>
      <w:r w:rsidR="00304D09">
        <w:rPr>
          <w:color w:val="242424"/>
          <w:sz w:val="22"/>
          <w:szCs w:val="22"/>
        </w:rPr>
        <w:t>repairs</w:t>
      </w:r>
      <w:r w:rsidR="009D1C5F">
        <w:rPr>
          <w:color w:val="242424"/>
          <w:sz w:val="22"/>
          <w:szCs w:val="22"/>
        </w:rPr>
        <w:t>- tak</w:t>
      </w:r>
      <w:r w:rsidR="00BD1878">
        <w:rPr>
          <w:color w:val="242424"/>
          <w:sz w:val="22"/>
          <w:szCs w:val="22"/>
        </w:rPr>
        <w:t>e</w:t>
      </w:r>
      <w:r w:rsidR="009D1C5F">
        <w:rPr>
          <w:color w:val="242424"/>
          <w:sz w:val="22"/>
          <w:szCs w:val="22"/>
        </w:rPr>
        <w:t xml:space="preserve"> action</w:t>
      </w:r>
    </w:p>
    <w:p w14:paraId="3880F406" w14:textId="52798B3D" w:rsidR="004A4BAC" w:rsidRPr="00B720E9" w:rsidRDefault="00164B46" w:rsidP="004A4BAC">
      <w:pPr>
        <w:pStyle w:val="Textbody"/>
        <w:numPr>
          <w:ilvl w:val="0"/>
          <w:numId w:val="11"/>
        </w:numPr>
        <w:rPr>
          <w:rFonts w:cs="Times New Roman"/>
          <w:sz w:val="22"/>
          <w:szCs w:val="22"/>
        </w:rPr>
      </w:pPr>
      <w:r w:rsidRPr="00B720E9">
        <w:rPr>
          <w:rFonts w:cs="Times New Roman"/>
          <w:sz w:val="22"/>
          <w:szCs w:val="22"/>
        </w:rPr>
        <w:t>Approve and Pay Bills- take action</w:t>
      </w:r>
    </w:p>
    <w:p w14:paraId="1953A0CA" w14:textId="2AB5378B" w:rsidR="000A417B" w:rsidRPr="00B720E9" w:rsidRDefault="00C15CB2" w:rsidP="00E219E1">
      <w:pPr>
        <w:pStyle w:val="Textbody"/>
        <w:numPr>
          <w:ilvl w:val="0"/>
          <w:numId w:val="11"/>
        </w:numPr>
        <w:rPr>
          <w:sz w:val="22"/>
          <w:szCs w:val="22"/>
        </w:rPr>
      </w:pPr>
      <w:r w:rsidRPr="00B720E9">
        <w:rPr>
          <w:sz w:val="22"/>
          <w:szCs w:val="22"/>
        </w:rPr>
        <w:t>Adjourn</w:t>
      </w:r>
    </w:p>
    <w:sectPr w:rsidR="000A417B" w:rsidRPr="00B720E9" w:rsidSect="003934EC">
      <w:pgSz w:w="12240" w:h="15840"/>
      <w:pgMar w:top="720" w:right="1138" w:bottom="1138"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E04E" w14:textId="77777777" w:rsidR="00770736" w:rsidRDefault="00770736">
      <w:r>
        <w:separator/>
      </w:r>
    </w:p>
  </w:endnote>
  <w:endnote w:type="continuationSeparator" w:id="0">
    <w:p w14:paraId="2AFB6683" w14:textId="77777777" w:rsidR="00770736" w:rsidRDefault="0077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43558" w14:textId="77777777" w:rsidR="00770736" w:rsidRDefault="00770736">
      <w:r>
        <w:rPr>
          <w:color w:val="000000"/>
        </w:rPr>
        <w:separator/>
      </w:r>
    </w:p>
  </w:footnote>
  <w:footnote w:type="continuationSeparator" w:id="0">
    <w:p w14:paraId="0BFC5044" w14:textId="77777777" w:rsidR="00770736" w:rsidRDefault="00770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2C2"/>
    <w:multiLevelType w:val="multilevel"/>
    <w:tmpl w:val="64C2D956"/>
    <w:lvl w:ilvl="0">
      <w:start w:val="1"/>
      <w:numFmt w:val="decimal"/>
      <w:lvlText w:val="%1."/>
      <w:lvlJc w:val="left"/>
      <w:pPr>
        <w:ind w:left="707" w:hanging="283"/>
      </w:pPr>
      <w:rPr>
        <w:rFonts w:ascii="Times New Roman" w:eastAsia="SimSun" w:hAnsi="Times New Roman" w:cs="Mangal"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1" w15:restartNumberingAfterBreak="0">
    <w:nsid w:val="122D08D1"/>
    <w:multiLevelType w:val="multilevel"/>
    <w:tmpl w:val="F23A578E"/>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15:restartNumberingAfterBreak="0">
    <w:nsid w:val="1B9F50AF"/>
    <w:multiLevelType w:val="hybridMultilevel"/>
    <w:tmpl w:val="576AF09A"/>
    <w:lvl w:ilvl="0" w:tplc="AF82A7FE">
      <w:start w:val="1"/>
      <w:numFmt w:val="upp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1D557BA7"/>
    <w:multiLevelType w:val="hybridMultilevel"/>
    <w:tmpl w:val="78E0878A"/>
    <w:lvl w:ilvl="0" w:tplc="944494A2">
      <w:start w:val="1"/>
      <w:numFmt w:val="upperLetter"/>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4" w15:restartNumberingAfterBreak="0">
    <w:nsid w:val="2009338C"/>
    <w:multiLevelType w:val="multilevel"/>
    <w:tmpl w:val="766A318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22C6368D"/>
    <w:multiLevelType w:val="multilevel"/>
    <w:tmpl w:val="2CF28412"/>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6" w15:restartNumberingAfterBreak="0">
    <w:nsid w:val="26B11ADE"/>
    <w:multiLevelType w:val="multilevel"/>
    <w:tmpl w:val="F23A578E"/>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 w15:restartNumberingAfterBreak="0">
    <w:nsid w:val="320C353D"/>
    <w:multiLevelType w:val="multilevel"/>
    <w:tmpl w:val="F23A578E"/>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8" w15:restartNumberingAfterBreak="0">
    <w:nsid w:val="3CBC382E"/>
    <w:multiLevelType w:val="hybridMultilevel"/>
    <w:tmpl w:val="132E4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53741"/>
    <w:multiLevelType w:val="hybridMultilevel"/>
    <w:tmpl w:val="68CA8C7A"/>
    <w:lvl w:ilvl="0" w:tplc="3B9A1524">
      <w:start w:val="1"/>
      <w:numFmt w:val="upp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56024EBE"/>
    <w:multiLevelType w:val="hybridMultilevel"/>
    <w:tmpl w:val="1D84ACE6"/>
    <w:lvl w:ilvl="0" w:tplc="392A6EF6">
      <w:start w:val="1"/>
      <w:numFmt w:val="decimal"/>
      <w:lvlText w:val="%1."/>
      <w:lvlJc w:val="left"/>
      <w:pPr>
        <w:ind w:left="720" w:hanging="360"/>
      </w:pPr>
      <w:rPr>
        <w:rFonts w:hint="default"/>
      </w:rPr>
    </w:lvl>
    <w:lvl w:ilvl="1" w:tplc="04090019">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1" w15:restartNumberingAfterBreak="0">
    <w:nsid w:val="57CC7FD9"/>
    <w:multiLevelType w:val="multilevel"/>
    <w:tmpl w:val="EE3C2042"/>
    <w:lvl w:ilvl="0">
      <w:start w:val="1"/>
      <w:numFmt w:val="decimal"/>
      <w:lvlText w:val="%1."/>
      <w:lvlJc w:val="left"/>
      <w:pPr>
        <w:ind w:left="707" w:hanging="283"/>
      </w:pPr>
      <w:rPr>
        <w:rFonts w:ascii="Times New Roman" w:eastAsia="SimSun" w:hAnsi="Times New Roman" w:cs="Mangal"/>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2" w15:restartNumberingAfterBreak="0">
    <w:nsid w:val="613211BC"/>
    <w:multiLevelType w:val="hybridMultilevel"/>
    <w:tmpl w:val="2800EEDC"/>
    <w:lvl w:ilvl="0" w:tplc="745A1C7C">
      <w:start w:val="1"/>
      <w:numFmt w:val="upp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15:restartNumberingAfterBreak="0">
    <w:nsid w:val="62F64095"/>
    <w:multiLevelType w:val="hybridMultilevel"/>
    <w:tmpl w:val="882E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8D530F"/>
    <w:multiLevelType w:val="hybridMultilevel"/>
    <w:tmpl w:val="C040E608"/>
    <w:lvl w:ilvl="0" w:tplc="A126B282">
      <w:start w:val="1"/>
      <w:numFmt w:val="upp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15:restartNumberingAfterBreak="0">
    <w:nsid w:val="7679596F"/>
    <w:multiLevelType w:val="multilevel"/>
    <w:tmpl w:val="2CF28412"/>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16" w15:restartNumberingAfterBreak="0">
    <w:nsid w:val="77FA08CA"/>
    <w:multiLevelType w:val="hybridMultilevel"/>
    <w:tmpl w:val="46465EAC"/>
    <w:lvl w:ilvl="0" w:tplc="A05A0C76">
      <w:start w:val="1"/>
      <w:numFmt w:val="upp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7D852ABA"/>
    <w:multiLevelType w:val="hybridMultilevel"/>
    <w:tmpl w:val="839201B2"/>
    <w:lvl w:ilvl="0" w:tplc="FA8EACFA">
      <w:start w:val="1"/>
      <w:numFmt w:val="upp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668094034">
    <w:abstractNumId w:val="4"/>
  </w:num>
  <w:num w:numId="2" w16cid:durableId="1791430841">
    <w:abstractNumId w:val="6"/>
  </w:num>
  <w:num w:numId="3" w16cid:durableId="1086921814">
    <w:abstractNumId w:val="13"/>
  </w:num>
  <w:num w:numId="4" w16cid:durableId="1306818843">
    <w:abstractNumId w:val="7"/>
  </w:num>
  <w:num w:numId="5" w16cid:durableId="1728064932">
    <w:abstractNumId w:val="1"/>
  </w:num>
  <w:num w:numId="6" w16cid:durableId="248201405">
    <w:abstractNumId w:val="0"/>
  </w:num>
  <w:num w:numId="7" w16cid:durableId="855315992">
    <w:abstractNumId w:val="11"/>
  </w:num>
  <w:num w:numId="8" w16cid:durableId="261650922">
    <w:abstractNumId w:val="15"/>
  </w:num>
  <w:num w:numId="9" w16cid:durableId="356320123">
    <w:abstractNumId w:val="5"/>
  </w:num>
  <w:num w:numId="10" w16cid:durableId="675887063">
    <w:abstractNumId w:val="8"/>
  </w:num>
  <w:num w:numId="11" w16cid:durableId="782305625">
    <w:abstractNumId w:val="10"/>
  </w:num>
  <w:num w:numId="12" w16cid:durableId="1253661675">
    <w:abstractNumId w:val="9"/>
  </w:num>
  <w:num w:numId="13" w16cid:durableId="603998378">
    <w:abstractNumId w:val="2"/>
  </w:num>
  <w:num w:numId="14" w16cid:durableId="1150751349">
    <w:abstractNumId w:val="16"/>
  </w:num>
  <w:num w:numId="15" w16cid:durableId="147946292">
    <w:abstractNumId w:val="3"/>
  </w:num>
  <w:num w:numId="16" w16cid:durableId="561715459">
    <w:abstractNumId w:val="14"/>
  </w:num>
  <w:num w:numId="17" w16cid:durableId="575474020">
    <w:abstractNumId w:val="17"/>
  </w:num>
  <w:num w:numId="18" w16cid:durableId="1593005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7B"/>
    <w:rsid w:val="000031CC"/>
    <w:rsid w:val="00005B2D"/>
    <w:rsid w:val="000067FD"/>
    <w:rsid w:val="00013918"/>
    <w:rsid w:val="0001655F"/>
    <w:rsid w:val="0002109F"/>
    <w:rsid w:val="000210DC"/>
    <w:rsid w:val="00023571"/>
    <w:rsid w:val="00024DE9"/>
    <w:rsid w:val="00031599"/>
    <w:rsid w:val="000341F3"/>
    <w:rsid w:val="000346CA"/>
    <w:rsid w:val="00042D75"/>
    <w:rsid w:val="000437D2"/>
    <w:rsid w:val="00053DFC"/>
    <w:rsid w:val="00061FF3"/>
    <w:rsid w:val="00072CED"/>
    <w:rsid w:val="00074D92"/>
    <w:rsid w:val="00075948"/>
    <w:rsid w:val="0007655B"/>
    <w:rsid w:val="0007701B"/>
    <w:rsid w:val="00082C73"/>
    <w:rsid w:val="00084614"/>
    <w:rsid w:val="00092EDC"/>
    <w:rsid w:val="000936BA"/>
    <w:rsid w:val="00093E59"/>
    <w:rsid w:val="000A1404"/>
    <w:rsid w:val="000A2531"/>
    <w:rsid w:val="000A417B"/>
    <w:rsid w:val="000A4D18"/>
    <w:rsid w:val="000A7F68"/>
    <w:rsid w:val="000B1B4C"/>
    <w:rsid w:val="000B4B29"/>
    <w:rsid w:val="000B544A"/>
    <w:rsid w:val="000C061E"/>
    <w:rsid w:val="000C2042"/>
    <w:rsid w:val="000C25DE"/>
    <w:rsid w:val="000C49F0"/>
    <w:rsid w:val="000C5019"/>
    <w:rsid w:val="000C7345"/>
    <w:rsid w:val="000C7E79"/>
    <w:rsid w:val="000D1A31"/>
    <w:rsid w:val="000D24C6"/>
    <w:rsid w:val="000D585C"/>
    <w:rsid w:val="000D59E4"/>
    <w:rsid w:val="000D660F"/>
    <w:rsid w:val="000D6844"/>
    <w:rsid w:val="000E1E46"/>
    <w:rsid w:val="000E2667"/>
    <w:rsid w:val="000E2B3F"/>
    <w:rsid w:val="000E486D"/>
    <w:rsid w:val="000E5965"/>
    <w:rsid w:val="000F0A9A"/>
    <w:rsid w:val="000F0DFC"/>
    <w:rsid w:val="000F2593"/>
    <w:rsid w:val="000F3849"/>
    <w:rsid w:val="000F3ABD"/>
    <w:rsid w:val="000F72D9"/>
    <w:rsid w:val="001051C2"/>
    <w:rsid w:val="00105434"/>
    <w:rsid w:val="0010653F"/>
    <w:rsid w:val="00117191"/>
    <w:rsid w:val="00120578"/>
    <w:rsid w:val="00124566"/>
    <w:rsid w:val="00130198"/>
    <w:rsid w:val="00131A75"/>
    <w:rsid w:val="00133BAD"/>
    <w:rsid w:val="00137E55"/>
    <w:rsid w:val="0014064C"/>
    <w:rsid w:val="00143E1C"/>
    <w:rsid w:val="00150D4A"/>
    <w:rsid w:val="001515C7"/>
    <w:rsid w:val="00154359"/>
    <w:rsid w:val="00164B46"/>
    <w:rsid w:val="00166C7D"/>
    <w:rsid w:val="00166DC6"/>
    <w:rsid w:val="001678FA"/>
    <w:rsid w:val="001725B2"/>
    <w:rsid w:val="00173A04"/>
    <w:rsid w:val="00173E0E"/>
    <w:rsid w:val="00176525"/>
    <w:rsid w:val="001816EA"/>
    <w:rsid w:val="00182C89"/>
    <w:rsid w:val="00190BF6"/>
    <w:rsid w:val="00192F54"/>
    <w:rsid w:val="00193955"/>
    <w:rsid w:val="00195E37"/>
    <w:rsid w:val="001A0B17"/>
    <w:rsid w:val="001A2637"/>
    <w:rsid w:val="001A281D"/>
    <w:rsid w:val="001A3F08"/>
    <w:rsid w:val="001A784C"/>
    <w:rsid w:val="001B034D"/>
    <w:rsid w:val="001B0483"/>
    <w:rsid w:val="001B1ACA"/>
    <w:rsid w:val="001B3B67"/>
    <w:rsid w:val="001B54B1"/>
    <w:rsid w:val="001B7946"/>
    <w:rsid w:val="001C2286"/>
    <w:rsid w:val="001C3B72"/>
    <w:rsid w:val="001D1876"/>
    <w:rsid w:val="001D307A"/>
    <w:rsid w:val="001D3915"/>
    <w:rsid w:val="001D4E4C"/>
    <w:rsid w:val="001E0647"/>
    <w:rsid w:val="001E1C5A"/>
    <w:rsid w:val="001E328D"/>
    <w:rsid w:val="001E46A0"/>
    <w:rsid w:val="001E5C5F"/>
    <w:rsid w:val="001E659E"/>
    <w:rsid w:val="001F747A"/>
    <w:rsid w:val="0020115E"/>
    <w:rsid w:val="00201DED"/>
    <w:rsid w:val="002140AF"/>
    <w:rsid w:val="00220191"/>
    <w:rsid w:val="00220DB3"/>
    <w:rsid w:val="002246FE"/>
    <w:rsid w:val="002252EB"/>
    <w:rsid w:val="00234A97"/>
    <w:rsid w:val="0024441E"/>
    <w:rsid w:val="002472B6"/>
    <w:rsid w:val="00255826"/>
    <w:rsid w:val="002608FD"/>
    <w:rsid w:val="002617E1"/>
    <w:rsid w:val="002668DB"/>
    <w:rsid w:val="00274C3F"/>
    <w:rsid w:val="00282FB5"/>
    <w:rsid w:val="002837E4"/>
    <w:rsid w:val="00283FA3"/>
    <w:rsid w:val="002A1B26"/>
    <w:rsid w:val="002A2440"/>
    <w:rsid w:val="002A71F3"/>
    <w:rsid w:val="002B037D"/>
    <w:rsid w:val="002B165C"/>
    <w:rsid w:val="002B1A6F"/>
    <w:rsid w:val="002D3170"/>
    <w:rsid w:val="002D5E4B"/>
    <w:rsid w:val="002D615C"/>
    <w:rsid w:val="002E16DA"/>
    <w:rsid w:val="002E4F65"/>
    <w:rsid w:val="002E5E7A"/>
    <w:rsid w:val="002E645C"/>
    <w:rsid w:val="002E769A"/>
    <w:rsid w:val="002E7798"/>
    <w:rsid w:val="002F1472"/>
    <w:rsid w:val="002F2A83"/>
    <w:rsid w:val="002F3EA6"/>
    <w:rsid w:val="00302A68"/>
    <w:rsid w:val="003043D7"/>
    <w:rsid w:val="00304D09"/>
    <w:rsid w:val="00307098"/>
    <w:rsid w:val="0030775F"/>
    <w:rsid w:val="0031201B"/>
    <w:rsid w:val="00313BF8"/>
    <w:rsid w:val="003153D5"/>
    <w:rsid w:val="00316F01"/>
    <w:rsid w:val="00317F9C"/>
    <w:rsid w:val="00336441"/>
    <w:rsid w:val="00341E0B"/>
    <w:rsid w:val="00344E82"/>
    <w:rsid w:val="00345734"/>
    <w:rsid w:val="003500C1"/>
    <w:rsid w:val="00350201"/>
    <w:rsid w:val="00355418"/>
    <w:rsid w:val="00360976"/>
    <w:rsid w:val="003743AE"/>
    <w:rsid w:val="00375C68"/>
    <w:rsid w:val="003854A3"/>
    <w:rsid w:val="003934EC"/>
    <w:rsid w:val="00395393"/>
    <w:rsid w:val="00396F82"/>
    <w:rsid w:val="0039740F"/>
    <w:rsid w:val="003A0217"/>
    <w:rsid w:val="003A03DE"/>
    <w:rsid w:val="003A20BD"/>
    <w:rsid w:val="003A3436"/>
    <w:rsid w:val="003B0427"/>
    <w:rsid w:val="003B123A"/>
    <w:rsid w:val="003B62D5"/>
    <w:rsid w:val="003B6D5E"/>
    <w:rsid w:val="003B6DD1"/>
    <w:rsid w:val="003C1571"/>
    <w:rsid w:val="003C2CB2"/>
    <w:rsid w:val="003C4FAD"/>
    <w:rsid w:val="003C5CCC"/>
    <w:rsid w:val="003D0D32"/>
    <w:rsid w:val="003D4E2C"/>
    <w:rsid w:val="003D6A37"/>
    <w:rsid w:val="003D7ACA"/>
    <w:rsid w:val="003E3A64"/>
    <w:rsid w:val="003E437A"/>
    <w:rsid w:val="003E7A38"/>
    <w:rsid w:val="003F17F0"/>
    <w:rsid w:val="003F2954"/>
    <w:rsid w:val="003F2B7F"/>
    <w:rsid w:val="003F6260"/>
    <w:rsid w:val="003F6350"/>
    <w:rsid w:val="003F7BBB"/>
    <w:rsid w:val="00401203"/>
    <w:rsid w:val="004016CE"/>
    <w:rsid w:val="00401BD5"/>
    <w:rsid w:val="004020BA"/>
    <w:rsid w:val="00402F96"/>
    <w:rsid w:val="00403684"/>
    <w:rsid w:val="00404C4A"/>
    <w:rsid w:val="004065A6"/>
    <w:rsid w:val="00411A72"/>
    <w:rsid w:val="0041594F"/>
    <w:rsid w:val="004210AC"/>
    <w:rsid w:val="00430464"/>
    <w:rsid w:val="00431CC2"/>
    <w:rsid w:val="00434B49"/>
    <w:rsid w:val="00437731"/>
    <w:rsid w:val="00440942"/>
    <w:rsid w:val="004439F3"/>
    <w:rsid w:val="00445339"/>
    <w:rsid w:val="00445657"/>
    <w:rsid w:val="00446712"/>
    <w:rsid w:val="00450890"/>
    <w:rsid w:val="004531A2"/>
    <w:rsid w:val="00453FD3"/>
    <w:rsid w:val="004542CC"/>
    <w:rsid w:val="00460F59"/>
    <w:rsid w:val="00462DB2"/>
    <w:rsid w:val="00463C80"/>
    <w:rsid w:val="00464A95"/>
    <w:rsid w:val="00464E40"/>
    <w:rsid w:val="00467FF1"/>
    <w:rsid w:val="00471138"/>
    <w:rsid w:val="004712BC"/>
    <w:rsid w:val="00472600"/>
    <w:rsid w:val="004741EE"/>
    <w:rsid w:val="004744FA"/>
    <w:rsid w:val="0047605B"/>
    <w:rsid w:val="00481D7C"/>
    <w:rsid w:val="00482BC8"/>
    <w:rsid w:val="004837AC"/>
    <w:rsid w:val="004851F7"/>
    <w:rsid w:val="00491F47"/>
    <w:rsid w:val="004935D5"/>
    <w:rsid w:val="00493C84"/>
    <w:rsid w:val="00494CB9"/>
    <w:rsid w:val="004971D2"/>
    <w:rsid w:val="004A2D6E"/>
    <w:rsid w:val="004A4BAC"/>
    <w:rsid w:val="004B009F"/>
    <w:rsid w:val="004B4828"/>
    <w:rsid w:val="004B4CF9"/>
    <w:rsid w:val="004B5043"/>
    <w:rsid w:val="004C0EC5"/>
    <w:rsid w:val="004C5B4B"/>
    <w:rsid w:val="004C6D10"/>
    <w:rsid w:val="004C7BD8"/>
    <w:rsid w:val="004D22E7"/>
    <w:rsid w:val="004D409A"/>
    <w:rsid w:val="004D7A7F"/>
    <w:rsid w:val="004D7F3D"/>
    <w:rsid w:val="004E23F9"/>
    <w:rsid w:val="004E7331"/>
    <w:rsid w:val="004F0119"/>
    <w:rsid w:val="004F187A"/>
    <w:rsid w:val="004F1FF2"/>
    <w:rsid w:val="00506317"/>
    <w:rsid w:val="0050648B"/>
    <w:rsid w:val="00507A35"/>
    <w:rsid w:val="00510211"/>
    <w:rsid w:val="005113FE"/>
    <w:rsid w:val="005125A3"/>
    <w:rsid w:val="005225C8"/>
    <w:rsid w:val="00522D1A"/>
    <w:rsid w:val="00523809"/>
    <w:rsid w:val="005303FD"/>
    <w:rsid w:val="00534356"/>
    <w:rsid w:val="00534AC3"/>
    <w:rsid w:val="00537886"/>
    <w:rsid w:val="00541976"/>
    <w:rsid w:val="005443DC"/>
    <w:rsid w:val="00547A31"/>
    <w:rsid w:val="00550525"/>
    <w:rsid w:val="00551122"/>
    <w:rsid w:val="005523D8"/>
    <w:rsid w:val="00552C41"/>
    <w:rsid w:val="00553451"/>
    <w:rsid w:val="00553AA3"/>
    <w:rsid w:val="005547F6"/>
    <w:rsid w:val="00557037"/>
    <w:rsid w:val="00557647"/>
    <w:rsid w:val="005578EB"/>
    <w:rsid w:val="00561266"/>
    <w:rsid w:val="005613F0"/>
    <w:rsid w:val="00563101"/>
    <w:rsid w:val="0056524B"/>
    <w:rsid w:val="00570380"/>
    <w:rsid w:val="0057201B"/>
    <w:rsid w:val="00573704"/>
    <w:rsid w:val="00573F93"/>
    <w:rsid w:val="00577C32"/>
    <w:rsid w:val="005834B9"/>
    <w:rsid w:val="005859D8"/>
    <w:rsid w:val="00585E47"/>
    <w:rsid w:val="005905B9"/>
    <w:rsid w:val="005937B7"/>
    <w:rsid w:val="00593F9B"/>
    <w:rsid w:val="0059526B"/>
    <w:rsid w:val="0059566E"/>
    <w:rsid w:val="005A002D"/>
    <w:rsid w:val="005A520B"/>
    <w:rsid w:val="005A5F63"/>
    <w:rsid w:val="005B1667"/>
    <w:rsid w:val="005B3F9A"/>
    <w:rsid w:val="005B5EE6"/>
    <w:rsid w:val="005B6483"/>
    <w:rsid w:val="005B74C6"/>
    <w:rsid w:val="005B7BE8"/>
    <w:rsid w:val="005C1719"/>
    <w:rsid w:val="005C2D81"/>
    <w:rsid w:val="005C6F92"/>
    <w:rsid w:val="005D697E"/>
    <w:rsid w:val="005D6F58"/>
    <w:rsid w:val="005E12DB"/>
    <w:rsid w:val="005E3321"/>
    <w:rsid w:val="005E3978"/>
    <w:rsid w:val="005F1E5B"/>
    <w:rsid w:val="005F35FC"/>
    <w:rsid w:val="005F4A27"/>
    <w:rsid w:val="005F5554"/>
    <w:rsid w:val="005F7A0C"/>
    <w:rsid w:val="005F7DC8"/>
    <w:rsid w:val="00600975"/>
    <w:rsid w:val="00605AD4"/>
    <w:rsid w:val="00605D08"/>
    <w:rsid w:val="006073F3"/>
    <w:rsid w:val="006100FD"/>
    <w:rsid w:val="0061248A"/>
    <w:rsid w:val="00614A3B"/>
    <w:rsid w:val="006223A3"/>
    <w:rsid w:val="00624937"/>
    <w:rsid w:val="00626925"/>
    <w:rsid w:val="00626966"/>
    <w:rsid w:val="00632D5C"/>
    <w:rsid w:val="00633339"/>
    <w:rsid w:val="006345F1"/>
    <w:rsid w:val="00636336"/>
    <w:rsid w:val="00641BC6"/>
    <w:rsid w:val="00642BA4"/>
    <w:rsid w:val="00642E5F"/>
    <w:rsid w:val="00650A62"/>
    <w:rsid w:val="00652928"/>
    <w:rsid w:val="00657346"/>
    <w:rsid w:val="00664669"/>
    <w:rsid w:val="0066565C"/>
    <w:rsid w:val="00667457"/>
    <w:rsid w:val="00673DC3"/>
    <w:rsid w:val="006817FB"/>
    <w:rsid w:val="006834F1"/>
    <w:rsid w:val="006852B6"/>
    <w:rsid w:val="006929DF"/>
    <w:rsid w:val="00693F0D"/>
    <w:rsid w:val="00694D23"/>
    <w:rsid w:val="006956E3"/>
    <w:rsid w:val="006B09AE"/>
    <w:rsid w:val="006B10EF"/>
    <w:rsid w:val="006B4E5C"/>
    <w:rsid w:val="006C1025"/>
    <w:rsid w:val="006C195B"/>
    <w:rsid w:val="006C4332"/>
    <w:rsid w:val="006C4A4C"/>
    <w:rsid w:val="006C626E"/>
    <w:rsid w:val="006D0524"/>
    <w:rsid w:val="006D50E4"/>
    <w:rsid w:val="006E34AC"/>
    <w:rsid w:val="006E3EF2"/>
    <w:rsid w:val="006F03C6"/>
    <w:rsid w:val="006F51F5"/>
    <w:rsid w:val="006F7549"/>
    <w:rsid w:val="00704692"/>
    <w:rsid w:val="00704E70"/>
    <w:rsid w:val="00704EE2"/>
    <w:rsid w:val="007055A0"/>
    <w:rsid w:val="007064E1"/>
    <w:rsid w:val="00710C89"/>
    <w:rsid w:val="00720E34"/>
    <w:rsid w:val="007223D3"/>
    <w:rsid w:val="00723F69"/>
    <w:rsid w:val="00724E2B"/>
    <w:rsid w:val="00725BFD"/>
    <w:rsid w:val="00725CD7"/>
    <w:rsid w:val="00727ADD"/>
    <w:rsid w:val="00730177"/>
    <w:rsid w:val="00731246"/>
    <w:rsid w:val="007343BB"/>
    <w:rsid w:val="007353AB"/>
    <w:rsid w:val="00735AFA"/>
    <w:rsid w:val="007373BF"/>
    <w:rsid w:val="00740C94"/>
    <w:rsid w:val="007418DC"/>
    <w:rsid w:val="00742701"/>
    <w:rsid w:val="0074476F"/>
    <w:rsid w:val="00746815"/>
    <w:rsid w:val="007474D8"/>
    <w:rsid w:val="00750003"/>
    <w:rsid w:val="007505C7"/>
    <w:rsid w:val="0075086B"/>
    <w:rsid w:val="00751231"/>
    <w:rsid w:val="00752763"/>
    <w:rsid w:val="00755464"/>
    <w:rsid w:val="00756901"/>
    <w:rsid w:val="00763614"/>
    <w:rsid w:val="0076375F"/>
    <w:rsid w:val="00766F32"/>
    <w:rsid w:val="00767AC8"/>
    <w:rsid w:val="00770736"/>
    <w:rsid w:val="00770D4B"/>
    <w:rsid w:val="00774A4E"/>
    <w:rsid w:val="00776B0E"/>
    <w:rsid w:val="00776C9D"/>
    <w:rsid w:val="007827F8"/>
    <w:rsid w:val="00785482"/>
    <w:rsid w:val="007859FF"/>
    <w:rsid w:val="00785DC2"/>
    <w:rsid w:val="007874EF"/>
    <w:rsid w:val="007912B0"/>
    <w:rsid w:val="007954B0"/>
    <w:rsid w:val="007958C6"/>
    <w:rsid w:val="00795B37"/>
    <w:rsid w:val="007A1173"/>
    <w:rsid w:val="007A2D5A"/>
    <w:rsid w:val="007B24D9"/>
    <w:rsid w:val="007B673A"/>
    <w:rsid w:val="007B69C5"/>
    <w:rsid w:val="007B6E75"/>
    <w:rsid w:val="007B7ACC"/>
    <w:rsid w:val="007D0006"/>
    <w:rsid w:val="007D09EB"/>
    <w:rsid w:val="007D2740"/>
    <w:rsid w:val="007E335C"/>
    <w:rsid w:val="007E35A7"/>
    <w:rsid w:val="007E3727"/>
    <w:rsid w:val="007E41F9"/>
    <w:rsid w:val="007E478C"/>
    <w:rsid w:val="007E4943"/>
    <w:rsid w:val="007E4AAB"/>
    <w:rsid w:val="007E5B40"/>
    <w:rsid w:val="007E6A2C"/>
    <w:rsid w:val="007F1F2A"/>
    <w:rsid w:val="008013F4"/>
    <w:rsid w:val="00801EB7"/>
    <w:rsid w:val="00803A6E"/>
    <w:rsid w:val="008051C8"/>
    <w:rsid w:val="0081098D"/>
    <w:rsid w:val="00811202"/>
    <w:rsid w:val="008117E6"/>
    <w:rsid w:val="00815381"/>
    <w:rsid w:val="00817386"/>
    <w:rsid w:val="008221E5"/>
    <w:rsid w:val="00827E26"/>
    <w:rsid w:val="00827ED1"/>
    <w:rsid w:val="00830E48"/>
    <w:rsid w:val="00833D8D"/>
    <w:rsid w:val="00841AFF"/>
    <w:rsid w:val="00847ED8"/>
    <w:rsid w:val="00850E7E"/>
    <w:rsid w:val="00850F90"/>
    <w:rsid w:val="0085176B"/>
    <w:rsid w:val="00852E42"/>
    <w:rsid w:val="00856DE4"/>
    <w:rsid w:val="0085747F"/>
    <w:rsid w:val="008574AE"/>
    <w:rsid w:val="00861169"/>
    <w:rsid w:val="00862485"/>
    <w:rsid w:val="00862ED6"/>
    <w:rsid w:val="00863934"/>
    <w:rsid w:val="0086786C"/>
    <w:rsid w:val="00873565"/>
    <w:rsid w:val="00873B6C"/>
    <w:rsid w:val="00881A06"/>
    <w:rsid w:val="0088305A"/>
    <w:rsid w:val="0088412E"/>
    <w:rsid w:val="00885757"/>
    <w:rsid w:val="00892680"/>
    <w:rsid w:val="00893DD3"/>
    <w:rsid w:val="008A21CC"/>
    <w:rsid w:val="008A22B9"/>
    <w:rsid w:val="008A29EC"/>
    <w:rsid w:val="008A5B83"/>
    <w:rsid w:val="008B2C17"/>
    <w:rsid w:val="008B5C0C"/>
    <w:rsid w:val="008C2E45"/>
    <w:rsid w:val="008C3650"/>
    <w:rsid w:val="008C51A5"/>
    <w:rsid w:val="008C741D"/>
    <w:rsid w:val="008E00B7"/>
    <w:rsid w:val="008E0B42"/>
    <w:rsid w:val="008E1FD9"/>
    <w:rsid w:val="008E244F"/>
    <w:rsid w:val="008E4456"/>
    <w:rsid w:val="008E45D0"/>
    <w:rsid w:val="008E524E"/>
    <w:rsid w:val="008E70F0"/>
    <w:rsid w:val="008F0E52"/>
    <w:rsid w:val="008F2993"/>
    <w:rsid w:val="008F40FC"/>
    <w:rsid w:val="008F43E8"/>
    <w:rsid w:val="009001B8"/>
    <w:rsid w:val="00902EE0"/>
    <w:rsid w:val="00905E77"/>
    <w:rsid w:val="0090651D"/>
    <w:rsid w:val="00906B18"/>
    <w:rsid w:val="009100B3"/>
    <w:rsid w:val="0091597F"/>
    <w:rsid w:val="00916F4A"/>
    <w:rsid w:val="00924BF8"/>
    <w:rsid w:val="009268E6"/>
    <w:rsid w:val="00927521"/>
    <w:rsid w:val="009369A2"/>
    <w:rsid w:val="00940105"/>
    <w:rsid w:val="00945876"/>
    <w:rsid w:val="00950793"/>
    <w:rsid w:val="00952556"/>
    <w:rsid w:val="00954AC6"/>
    <w:rsid w:val="009561A5"/>
    <w:rsid w:val="00961005"/>
    <w:rsid w:val="009626B6"/>
    <w:rsid w:val="00964880"/>
    <w:rsid w:val="0096501A"/>
    <w:rsid w:val="0096504B"/>
    <w:rsid w:val="0096691F"/>
    <w:rsid w:val="009706F1"/>
    <w:rsid w:val="009734E1"/>
    <w:rsid w:val="0097667F"/>
    <w:rsid w:val="00981C7C"/>
    <w:rsid w:val="00984329"/>
    <w:rsid w:val="009913B9"/>
    <w:rsid w:val="009974A0"/>
    <w:rsid w:val="009A0345"/>
    <w:rsid w:val="009A17F2"/>
    <w:rsid w:val="009A2B9F"/>
    <w:rsid w:val="009A4E28"/>
    <w:rsid w:val="009A5726"/>
    <w:rsid w:val="009B5E9B"/>
    <w:rsid w:val="009C0BDD"/>
    <w:rsid w:val="009C0EA5"/>
    <w:rsid w:val="009C3A53"/>
    <w:rsid w:val="009D1C5F"/>
    <w:rsid w:val="009D27F4"/>
    <w:rsid w:val="009D382D"/>
    <w:rsid w:val="009D41F3"/>
    <w:rsid w:val="009D47AD"/>
    <w:rsid w:val="009E0E10"/>
    <w:rsid w:val="009E47CB"/>
    <w:rsid w:val="009F26EF"/>
    <w:rsid w:val="00A00922"/>
    <w:rsid w:val="00A010CD"/>
    <w:rsid w:val="00A05555"/>
    <w:rsid w:val="00A068EC"/>
    <w:rsid w:val="00A118A1"/>
    <w:rsid w:val="00A21414"/>
    <w:rsid w:val="00A22452"/>
    <w:rsid w:val="00A239E6"/>
    <w:rsid w:val="00A24931"/>
    <w:rsid w:val="00A250A1"/>
    <w:rsid w:val="00A3310C"/>
    <w:rsid w:val="00A361ED"/>
    <w:rsid w:val="00A373E1"/>
    <w:rsid w:val="00A41279"/>
    <w:rsid w:val="00A4283D"/>
    <w:rsid w:val="00A51D2E"/>
    <w:rsid w:val="00A63078"/>
    <w:rsid w:val="00A659E9"/>
    <w:rsid w:val="00A76976"/>
    <w:rsid w:val="00A80FCB"/>
    <w:rsid w:val="00A84B86"/>
    <w:rsid w:val="00A92160"/>
    <w:rsid w:val="00A93D43"/>
    <w:rsid w:val="00A96F71"/>
    <w:rsid w:val="00A970CD"/>
    <w:rsid w:val="00AA056D"/>
    <w:rsid w:val="00AA1537"/>
    <w:rsid w:val="00AA5367"/>
    <w:rsid w:val="00AC1882"/>
    <w:rsid w:val="00AC40F7"/>
    <w:rsid w:val="00AC554E"/>
    <w:rsid w:val="00AD112B"/>
    <w:rsid w:val="00AD614C"/>
    <w:rsid w:val="00AE0866"/>
    <w:rsid w:val="00AE0B8E"/>
    <w:rsid w:val="00AE2124"/>
    <w:rsid w:val="00AE6D77"/>
    <w:rsid w:val="00AE6E19"/>
    <w:rsid w:val="00AE76EF"/>
    <w:rsid w:val="00AF4FF2"/>
    <w:rsid w:val="00AF7F90"/>
    <w:rsid w:val="00B0160B"/>
    <w:rsid w:val="00B017C3"/>
    <w:rsid w:val="00B02620"/>
    <w:rsid w:val="00B0288E"/>
    <w:rsid w:val="00B032FA"/>
    <w:rsid w:val="00B035C7"/>
    <w:rsid w:val="00B0656B"/>
    <w:rsid w:val="00B06CA0"/>
    <w:rsid w:val="00B155A7"/>
    <w:rsid w:val="00B1653C"/>
    <w:rsid w:val="00B16D8E"/>
    <w:rsid w:val="00B17BAC"/>
    <w:rsid w:val="00B21805"/>
    <w:rsid w:val="00B23238"/>
    <w:rsid w:val="00B309D5"/>
    <w:rsid w:val="00B369A8"/>
    <w:rsid w:val="00B41C88"/>
    <w:rsid w:val="00B4510B"/>
    <w:rsid w:val="00B510F8"/>
    <w:rsid w:val="00B52564"/>
    <w:rsid w:val="00B570E9"/>
    <w:rsid w:val="00B602B9"/>
    <w:rsid w:val="00B65D9D"/>
    <w:rsid w:val="00B66D45"/>
    <w:rsid w:val="00B6792E"/>
    <w:rsid w:val="00B70010"/>
    <w:rsid w:val="00B702AA"/>
    <w:rsid w:val="00B720E9"/>
    <w:rsid w:val="00B725B0"/>
    <w:rsid w:val="00B727C9"/>
    <w:rsid w:val="00B80D6E"/>
    <w:rsid w:val="00B93904"/>
    <w:rsid w:val="00B97F5D"/>
    <w:rsid w:val="00BA090F"/>
    <w:rsid w:val="00BA4208"/>
    <w:rsid w:val="00BA4F7C"/>
    <w:rsid w:val="00BA7E08"/>
    <w:rsid w:val="00BB0B0F"/>
    <w:rsid w:val="00BB3A43"/>
    <w:rsid w:val="00BB6A8C"/>
    <w:rsid w:val="00BC0919"/>
    <w:rsid w:val="00BC0CBF"/>
    <w:rsid w:val="00BC1186"/>
    <w:rsid w:val="00BC2FD3"/>
    <w:rsid w:val="00BC4938"/>
    <w:rsid w:val="00BC72BE"/>
    <w:rsid w:val="00BC761E"/>
    <w:rsid w:val="00BD1878"/>
    <w:rsid w:val="00BD227C"/>
    <w:rsid w:val="00BD4315"/>
    <w:rsid w:val="00BD62F3"/>
    <w:rsid w:val="00BD66FB"/>
    <w:rsid w:val="00BE2E00"/>
    <w:rsid w:val="00BE321E"/>
    <w:rsid w:val="00BE3DCD"/>
    <w:rsid w:val="00BE5097"/>
    <w:rsid w:val="00BE62FB"/>
    <w:rsid w:val="00BE7229"/>
    <w:rsid w:val="00BF2F4B"/>
    <w:rsid w:val="00BF526C"/>
    <w:rsid w:val="00BF706C"/>
    <w:rsid w:val="00BF7DF2"/>
    <w:rsid w:val="00C019CC"/>
    <w:rsid w:val="00C01BDE"/>
    <w:rsid w:val="00C047D7"/>
    <w:rsid w:val="00C14718"/>
    <w:rsid w:val="00C15CB2"/>
    <w:rsid w:val="00C201FF"/>
    <w:rsid w:val="00C2100E"/>
    <w:rsid w:val="00C23BE0"/>
    <w:rsid w:val="00C25730"/>
    <w:rsid w:val="00C32E47"/>
    <w:rsid w:val="00C36AA6"/>
    <w:rsid w:val="00C37612"/>
    <w:rsid w:val="00C40558"/>
    <w:rsid w:val="00C4306F"/>
    <w:rsid w:val="00C46151"/>
    <w:rsid w:val="00C46C36"/>
    <w:rsid w:val="00C4728C"/>
    <w:rsid w:val="00C479AB"/>
    <w:rsid w:val="00C53051"/>
    <w:rsid w:val="00C60CBF"/>
    <w:rsid w:val="00C615AB"/>
    <w:rsid w:val="00C64A00"/>
    <w:rsid w:val="00C71578"/>
    <w:rsid w:val="00C746D0"/>
    <w:rsid w:val="00C76D06"/>
    <w:rsid w:val="00C7765F"/>
    <w:rsid w:val="00C807A9"/>
    <w:rsid w:val="00C84DCA"/>
    <w:rsid w:val="00C90811"/>
    <w:rsid w:val="00C91B04"/>
    <w:rsid w:val="00C92703"/>
    <w:rsid w:val="00C9294C"/>
    <w:rsid w:val="00C97744"/>
    <w:rsid w:val="00CA157B"/>
    <w:rsid w:val="00CA2BAC"/>
    <w:rsid w:val="00CA458E"/>
    <w:rsid w:val="00CB49BD"/>
    <w:rsid w:val="00CB58ED"/>
    <w:rsid w:val="00CB5B74"/>
    <w:rsid w:val="00CB5DAF"/>
    <w:rsid w:val="00CB60E3"/>
    <w:rsid w:val="00CC0740"/>
    <w:rsid w:val="00CC1DA4"/>
    <w:rsid w:val="00CC36BD"/>
    <w:rsid w:val="00CC4D83"/>
    <w:rsid w:val="00CC53D8"/>
    <w:rsid w:val="00CC7912"/>
    <w:rsid w:val="00CD01AA"/>
    <w:rsid w:val="00CE46FD"/>
    <w:rsid w:val="00CE50FF"/>
    <w:rsid w:val="00CE577C"/>
    <w:rsid w:val="00CE5AB7"/>
    <w:rsid w:val="00CE73C9"/>
    <w:rsid w:val="00CE7F84"/>
    <w:rsid w:val="00CF2A63"/>
    <w:rsid w:val="00CF486C"/>
    <w:rsid w:val="00CF5450"/>
    <w:rsid w:val="00D00525"/>
    <w:rsid w:val="00D0583B"/>
    <w:rsid w:val="00D12840"/>
    <w:rsid w:val="00D12C3D"/>
    <w:rsid w:val="00D16870"/>
    <w:rsid w:val="00D21CD7"/>
    <w:rsid w:val="00D24322"/>
    <w:rsid w:val="00D2481F"/>
    <w:rsid w:val="00D30633"/>
    <w:rsid w:val="00D35E4C"/>
    <w:rsid w:val="00D37A63"/>
    <w:rsid w:val="00D40CE1"/>
    <w:rsid w:val="00D41003"/>
    <w:rsid w:val="00D4109B"/>
    <w:rsid w:val="00D428E4"/>
    <w:rsid w:val="00D44323"/>
    <w:rsid w:val="00D4523E"/>
    <w:rsid w:val="00D45BC7"/>
    <w:rsid w:val="00D5037F"/>
    <w:rsid w:val="00D56AC0"/>
    <w:rsid w:val="00D57F9C"/>
    <w:rsid w:val="00D6482F"/>
    <w:rsid w:val="00D64E14"/>
    <w:rsid w:val="00D804D2"/>
    <w:rsid w:val="00D82EAE"/>
    <w:rsid w:val="00D8326C"/>
    <w:rsid w:val="00D84501"/>
    <w:rsid w:val="00D86669"/>
    <w:rsid w:val="00D86CF9"/>
    <w:rsid w:val="00D91222"/>
    <w:rsid w:val="00D9302D"/>
    <w:rsid w:val="00D9429C"/>
    <w:rsid w:val="00D96B11"/>
    <w:rsid w:val="00D97857"/>
    <w:rsid w:val="00DA147A"/>
    <w:rsid w:val="00DA1ADC"/>
    <w:rsid w:val="00DA4841"/>
    <w:rsid w:val="00DA744A"/>
    <w:rsid w:val="00DB2595"/>
    <w:rsid w:val="00DB3513"/>
    <w:rsid w:val="00DB59BC"/>
    <w:rsid w:val="00DB63A7"/>
    <w:rsid w:val="00DB67BB"/>
    <w:rsid w:val="00DC07BD"/>
    <w:rsid w:val="00DC2DAB"/>
    <w:rsid w:val="00DC337B"/>
    <w:rsid w:val="00DC3922"/>
    <w:rsid w:val="00DC5A9B"/>
    <w:rsid w:val="00DC5DEE"/>
    <w:rsid w:val="00DD0D7A"/>
    <w:rsid w:val="00DD5F40"/>
    <w:rsid w:val="00DD6131"/>
    <w:rsid w:val="00DD7326"/>
    <w:rsid w:val="00DD7D93"/>
    <w:rsid w:val="00DE0339"/>
    <w:rsid w:val="00DE0E2B"/>
    <w:rsid w:val="00DE53D0"/>
    <w:rsid w:val="00DF2E89"/>
    <w:rsid w:val="00DF3488"/>
    <w:rsid w:val="00E02D7B"/>
    <w:rsid w:val="00E0335C"/>
    <w:rsid w:val="00E056DC"/>
    <w:rsid w:val="00E06ADE"/>
    <w:rsid w:val="00E132CE"/>
    <w:rsid w:val="00E13787"/>
    <w:rsid w:val="00E148A2"/>
    <w:rsid w:val="00E15553"/>
    <w:rsid w:val="00E16ACB"/>
    <w:rsid w:val="00E2058E"/>
    <w:rsid w:val="00E20A7C"/>
    <w:rsid w:val="00E219E1"/>
    <w:rsid w:val="00E22C0D"/>
    <w:rsid w:val="00E22CFC"/>
    <w:rsid w:val="00E258ED"/>
    <w:rsid w:val="00E26E84"/>
    <w:rsid w:val="00E27E3E"/>
    <w:rsid w:val="00E30A6B"/>
    <w:rsid w:val="00E354B6"/>
    <w:rsid w:val="00E35796"/>
    <w:rsid w:val="00E37C71"/>
    <w:rsid w:val="00E43DBB"/>
    <w:rsid w:val="00E50A98"/>
    <w:rsid w:val="00E516E2"/>
    <w:rsid w:val="00E51E10"/>
    <w:rsid w:val="00E53315"/>
    <w:rsid w:val="00E5420A"/>
    <w:rsid w:val="00E54B48"/>
    <w:rsid w:val="00E63294"/>
    <w:rsid w:val="00E66E8F"/>
    <w:rsid w:val="00E73CA8"/>
    <w:rsid w:val="00E770EF"/>
    <w:rsid w:val="00E80BD3"/>
    <w:rsid w:val="00E936DF"/>
    <w:rsid w:val="00E956DE"/>
    <w:rsid w:val="00EA5AC2"/>
    <w:rsid w:val="00EB03BF"/>
    <w:rsid w:val="00EB20C6"/>
    <w:rsid w:val="00EB2B2E"/>
    <w:rsid w:val="00EB3473"/>
    <w:rsid w:val="00EC04E8"/>
    <w:rsid w:val="00EC36E5"/>
    <w:rsid w:val="00EC7298"/>
    <w:rsid w:val="00ED3EE0"/>
    <w:rsid w:val="00ED42ED"/>
    <w:rsid w:val="00ED7433"/>
    <w:rsid w:val="00ED7B43"/>
    <w:rsid w:val="00EE0CF5"/>
    <w:rsid w:val="00EE2847"/>
    <w:rsid w:val="00EE48AA"/>
    <w:rsid w:val="00EE6220"/>
    <w:rsid w:val="00EF0A2C"/>
    <w:rsid w:val="00EF29E2"/>
    <w:rsid w:val="00EF301B"/>
    <w:rsid w:val="00F00688"/>
    <w:rsid w:val="00F117A4"/>
    <w:rsid w:val="00F131FB"/>
    <w:rsid w:val="00F21CA7"/>
    <w:rsid w:val="00F21DE9"/>
    <w:rsid w:val="00F25BBA"/>
    <w:rsid w:val="00F274AF"/>
    <w:rsid w:val="00F31F41"/>
    <w:rsid w:val="00F36668"/>
    <w:rsid w:val="00F5433F"/>
    <w:rsid w:val="00F560CE"/>
    <w:rsid w:val="00F6038C"/>
    <w:rsid w:val="00F63437"/>
    <w:rsid w:val="00F669EA"/>
    <w:rsid w:val="00F67EB5"/>
    <w:rsid w:val="00F70F5C"/>
    <w:rsid w:val="00F72B56"/>
    <w:rsid w:val="00F74B2F"/>
    <w:rsid w:val="00F81671"/>
    <w:rsid w:val="00F8208F"/>
    <w:rsid w:val="00F822D9"/>
    <w:rsid w:val="00F82741"/>
    <w:rsid w:val="00F838A0"/>
    <w:rsid w:val="00F858AF"/>
    <w:rsid w:val="00F9172B"/>
    <w:rsid w:val="00F91796"/>
    <w:rsid w:val="00F91870"/>
    <w:rsid w:val="00F94ADA"/>
    <w:rsid w:val="00F96864"/>
    <w:rsid w:val="00F97041"/>
    <w:rsid w:val="00FA25B2"/>
    <w:rsid w:val="00FA3013"/>
    <w:rsid w:val="00FA6C4B"/>
    <w:rsid w:val="00FA6FDF"/>
    <w:rsid w:val="00FA7F6A"/>
    <w:rsid w:val="00FB06B3"/>
    <w:rsid w:val="00FB1F55"/>
    <w:rsid w:val="00FB6117"/>
    <w:rsid w:val="00FB7DE3"/>
    <w:rsid w:val="00FC066D"/>
    <w:rsid w:val="00FC111D"/>
    <w:rsid w:val="00FC24F1"/>
    <w:rsid w:val="00FC4C23"/>
    <w:rsid w:val="00FC4CE4"/>
    <w:rsid w:val="00FC7F54"/>
    <w:rsid w:val="00FE0D7F"/>
    <w:rsid w:val="00FE303C"/>
    <w:rsid w:val="00FE6718"/>
    <w:rsid w:val="00FF0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EF20"/>
  <w15:docId w15:val="{83FB2C69-777F-45BF-83FA-3C384E77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styleId="BalloonText">
    <w:name w:val="Balloon Text"/>
    <w:basedOn w:val="Normal"/>
    <w:rPr>
      <w:rFonts w:ascii="Segoe UI" w:hAnsi="Segoe UI"/>
      <w:sz w:val="18"/>
      <w:szCs w:val="16"/>
    </w:rPr>
  </w:style>
  <w:style w:type="character" w:customStyle="1" w:styleId="BalloonTextChar">
    <w:name w:val="Balloon Text Char"/>
    <w:basedOn w:val="DefaultParagraphFont"/>
    <w:rPr>
      <w:rFonts w:ascii="Segoe UI" w:hAnsi="Segoe UI"/>
      <w:sz w:val="18"/>
      <w:szCs w:val="16"/>
    </w:rPr>
  </w:style>
  <w:style w:type="paragraph" w:styleId="NormalWeb">
    <w:name w:val="Normal (Web)"/>
    <w:basedOn w:val="Normal"/>
    <w:uiPriority w:val="99"/>
    <w:semiHidden/>
    <w:unhideWhenUsed/>
    <w:rsid w:val="00B0288E"/>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Header">
    <w:name w:val="header"/>
    <w:basedOn w:val="Normal"/>
    <w:link w:val="HeaderChar"/>
    <w:uiPriority w:val="99"/>
    <w:unhideWhenUsed/>
    <w:rsid w:val="003934EC"/>
    <w:pPr>
      <w:tabs>
        <w:tab w:val="center" w:pos="4680"/>
        <w:tab w:val="right" w:pos="9360"/>
      </w:tabs>
    </w:pPr>
    <w:rPr>
      <w:szCs w:val="21"/>
    </w:rPr>
  </w:style>
  <w:style w:type="character" w:customStyle="1" w:styleId="HeaderChar">
    <w:name w:val="Header Char"/>
    <w:basedOn w:val="DefaultParagraphFont"/>
    <w:link w:val="Header"/>
    <w:uiPriority w:val="99"/>
    <w:rsid w:val="003934EC"/>
    <w:rPr>
      <w:szCs w:val="21"/>
    </w:rPr>
  </w:style>
  <w:style w:type="paragraph" w:styleId="Footer">
    <w:name w:val="footer"/>
    <w:basedOn w:val="Normal"/>
    <w:link w:val="FooterChar"/>
    <w:uiPriority w:val="99"/>
    <w:unhideWhenUsed/>
    <w:rsid w:val="003934EC"/>
    <w:pPr>
      <w:tabs>
        <w:tab w:val="center" w:pos="4680"/>
        <w:tab w:val="right" w:pos="9360"/>
      </w:tabs>
    </w:pPr>
    <w:rPr>
      <w:szCs w:val="21"/>
    </w:rPr>
  </w:style>
  <w:style w:type="character" w:customStyle="1" w:styleId="FooterChar">
    <w:name w:val="Footer Char"/>
    <w:basedOn w:val="DefaultParagraphFont"/>
    <w:link w:val="Footer"/>
    <w:uiPriority w:val="99"/>
    <w:rsid w:val="003934EC"/>
    <w:rPr>
      <w:szCs w:val="21"/>
    </w:rPr>
  </w:style>
  <w:style w:type="paragraph" w:customStyle="1" w:styleId="xmsonormal">
    <w:name w:val="x_msonormal"/>
    <w:basedOn w:val="Normal"/>
    <w:rsid w:val="0035020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ListParagraph">
    <w:name w:val="List Paragraph"/>
    <w:basedOn w:val="Normal"/>
    <w:uiPriority w:val="34"/>
    <w:qFormat/>
    <w:rsid w:val="003C1571"/>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193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30873-87D8-49FE-A8B8-C7C8DFD3F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Wise County Water Control and  Improvement District Number One</dc:creator>
  <cp:lastModifiedBy>Wise County WCID 1</cp:lastModifiedBy>
  <cp:revision>21</cp:revision>
  <cp:lastPrinted>2026-05-11T13:06:00Z</cp:lastPrinted>
  <dcterms:created xsi:type="dcterms:W3CDTF">2026-08-06T14:05:00Z</dcterms:created>
  <dcterms:modified xsi:type="dcterms:W3CDTF">2026-08-06T23:50:00Z</dcterms:modified>
</cp:coreProperties>
</file>